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C1374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21337AA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4B253D" w14:textId="0FCAF64E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929A7">
        <w:rPr>
          <w:rFonts w:ascii="Arial" w:hAnsi="Arial" w:cs="Arial"/>
          <w:b/>
          <w:sz w:val="20"/>
          <w:szCs w:val="20"/>
        </w:rPr>
        <w:t xml:space="preserve">Title (Capitalize Each Word, Single Spacing, Cambria, 10 </w:t>
      </w:r>
      <w:proofErr w:type="spellStart"/>
      <w:r w:rsidRPr="001929A7">
        <w:rPr>
          <w:rFonts w:ascii="Arial" w:hAnsi="Arial" w:cs="Arial"/>
          <w:b/>
          <w:sz w:val="20"/>
          <w:szCs w:val="20"/>
        </w:rPr>
        <w:t>pt</w:t>
      </w:r>
      <w:proofErr w:type="spellEnd"/>
      <w:r w:rsidRPr="001929A7">
        <w:rPr>
          <w:rFonts w:ascii="Arial" w:hAnsi="Arial" w:cs="Arial"/>
          <w:b/>
          <w:sz w:val="20"/>
          <w:szCs w:val="20"/>
        </w:rPr>
        <w:t>, Bold, Centered)</w:t>
      </w:r>
    </w:p>
    <w:p w14:paraId="7BE05CA4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94EFB5C" w14:textId="0C88E188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First Author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(</w:t>
      </w:r>
      <w:r w:rsidRPr="001929A7">
        <w:rPr>
          <w:rFonts w:ascii="Arial" w:hAnsi="Arial" w:cs="Arial"/>
          <w:sz w:val="20"/>
          <w:szCs w:val="20"/>
        </w:rPr>
        <w:t>Single Spacing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Cambria</w:t>
      </w:r>
      <w:r>
        <w:rPr>
          <w:rFonts w:ascii="Arial" w:hAnsi="Arial" w:cs="Arial"/>
          <w:sz w:val="20"/>
          <w:szCs w:val="20"/>
        </w:rPr>
        <w:t>, 10pt, Centered)</w:t>
      </w:r>
    </w:p>
    <w:p w14:paraId="160DD4F6" w14:textId="1C545BE3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 xml:space="preserve">Affiliation </w:t>
      </w:r>
      <w:r>
        <w:rPr>
          <w:rFonts w:ascii="Arial" w:hAnsi="Arial" w:cs="Arial"/>
          <w:sz w:val="20"/>
          <w:szCs w:val="20"/>
        </w:rPr>
        <w:t>(</w:t>
      </w:r>
      <w:r w:rsidRPr="001929A7">
        <w:rPr>
          <w:rFonts w:ascii="Arial" w:hAnsi="Arial" w:cs="Arial"/>
          <w:sz w:val="20"/>
          <w:szCs w:val="20"/>
        </w:rPr>
        <w:t>Single Spacing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Cambria</w:t>
      </w:r>
      <w:r>
        <w:rPr>
          <w:rFonts w:ascii="Arial" w:hAnsi="Arial" w:cs="Arial"/>
          <w:sz w:val="20"/>
          <w:szCs w:val="20"/>
        </w:rPr>
        <w:t>, 10pt, Centered)</w:t>
      </w:r>
    </w:p>
    <w:p w14:paraId="29D39D3A" w14:textId="1569E701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4656" behindDoc="0" locked="0" layoutInCell="1" allowOverlap="1" wp14:anchorId="144D947B" wp14:editId="6735708F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7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2BAFA15C" w14:textId="731EB4B9" w:rsidR="001929A7" w:rsidRDefault="001929A7" w:rsidP="001929A7">
      <w:pPr>
        <w:tabs>
          <w:tab w:val="left" w:pos="1635"/>
          <w:tab w:val="center" w:pos="453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0BCDFE8C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AAF635" w14:textId="0A444EF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Second Author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</w:t>
      </w:r>
      <w:r w:rsidRPr="001929A7">
        <w:rPr>
          <w:rFonts w:ascii="Arial" w:hAnsi="Arial" w:cs="Arial"/>
          <w:sz w:val="20"/>
          <w:szCs w:val="20"/>
        </w:rPr>
        <w:t>(Single Spacing, Cambria, 10pt, Centered)</w:t>
      </w:r>
    </w:p>
    <w:p w14:paraId="51B435AE" w14:textId="15C8D7D1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Affiliation (Single Spacing, Cambria, 10pt, Centered)</w:t>
      </w:r>
    </w:p>
    <w:p w14:paraId="044D8E41" w14:textId="314BEBEE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6704" behindDoc="0" locked="0" layoutInCell="1" allowOverlap="1" wp14:anchorId="2E571973" wp14:editId="5E780F57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8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097C39BE" w14:textId="63C32F1E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…….</w:t>
      </w:r>
    </w:p>
    <w:p w14:paraId="7DBFE637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9EC5DA7" w14:textId="66C45F77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Third Author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Pr="001929A7">
        <w:rPr>
          <w:rFonts w:ascii="Arial" w:hAnsi="Arial" w:cs="Arial"/>
          <w:sz w:val="20"/>
          <w:szCs w:val="20"/>
        </w:rPr>
        <w:t>(Single Spacing, Cambria, 10pt, Centered)</w:t>
      </w:r>
    </w:p>
    <w:p w14:paraId="1CCC2990" w14:textId="7BD1BFF9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929A7">
        <w:rPr>
          <w:rFonts w:ascii="Arial" w:hAnsi="Arial" w:cs="Arial"/>
          <w:sz w:val="20"/>
          <w:szCs w:val="20"/>
        </w:rPr>
        <w:t>Affiliation (Single Spacing, Cambria, 10pt, Centered)</w:t>
      </w:r>
    </w:p>
    <w:p w14:paraId="678976E1" w14:textId="465C47C8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570">
        <w:rPr>
          <w:rFonts w:ascii="Cambria" w:hAnsi="Cambria" w:cstheme="minorHAnsi"/>
          <w:b/>
          <w:bCs/>
          <w:noProof/>
          <w:szCs w:val="20"/>
        </w:rPr>
        <w:drawing>
          <wp:anchor distT="0" distB="0" distL="0" distR="0" simplePos="0" relativeHeight="251657728" behindDoc="0" locked="0" layoutInCell="1" allowOverlap="1" wp14:anchorId="1FA27161" wp14:editId="35E44F56">
            <wp:simplePos x="0" y="0"/>
            <wp:positionH relativeFrom="page">
              <wp:posOffset>3602355</wp:posOffset>
            </wp:positionH>
            <wp:positionV relativeFrom="paragraph">
              <wp:posOffset>15378</wp:posOffset>
            </wp:positionV>
            <wp:extent cx="159385" cy="159385"/>
            <wp:effectExtent l="0" t="0" r="0" b="0"/>
            <wp:wrapNone/>
            <wp:docPr id="4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570">
        <w:rPr>
          <w:rFonts w:ascii="Cambria" w:hAnsi="Cambria" w:cstheme="minorHAnsi"/>
          <w:szCs w:val="20"/>
        </w:rPr>
        <w:t xml:space="preserve">        </w:t>
      </w:r>
      <w:hyperlink r:id="rId9" w:history="1">
        <w:proofErr w:type="spellStart"/>
        <w:r w:rsidR="00894F85">
          <w:rPr>
            <w:rStyle w:val="Hyperlink"/>
            <w:rFonts w:ascii="Cambria" w:hAnsi="Cambria" w:cstheme="minorHAnsi"/>
            <w:szCs w:val="20"/>
          </w:rPr>
          <w:t>O</w:t>
        </w:r>
        <w:r w:rsidRPr="00934570">
          <w:rPr>
            <w:rStyle w:val="Hyperlink"/>
            <w:rFonts w:ascii="Cambria" w:hAnsi="Cambria" w:cstheme="minorHAnsi"/>
            <w:szCs w:val="20"/>
          </w:rPr>
          <w:t>rcid</w:t>
        </w:r>
        <w:proofErr w:type="spellEnd"/>
        <w:r w:rsidRPr="00934570">
          <w:rPr>
            <w:rStyle w:val="Hyperlink"/>
            <w:rFonts w:ascii="Cambria" w:hAnsi="Cambria" w:cstheme="minorHAnsi"/>
            <w:szCs w:val="20"/>
          </w:rPr>
          <w:t xml:space="preserve"> link</w:t>
        </w:r>
      </w:hyperlink>
      <w:r w:rsidRPr="00934570">
        <w:rPr>
          <w:rFonts w:ascii="Cambria" w:hAnsi="Cambria" w:cstheme="minorHAnsi"/>
          <w:szCs w:val="20"/>
        </w:rPr>
        <w:t xml:space="preserve"> </w:t>
      </w:r>
    </w:p>
    <w:p w14:paraId="5F633FBE" w14:textId="2C4BCDB0" w:rsidR="001929A7" w:rsidRDefault="001929A7" w:rsidP="001929A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email: </w:t>
      </w:r>
      <w:r w:rsidRPr="001C677E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</w:t>
      </w:r>
      <w:r w:rsidR="00571340">
        <w:rPr>
          <w:rFonts w:ascii="Arial" w:hAnsi="Arial" w:cs="Arial"/>
          <w:sz w:val="20"/>
          <w:szCs w:val="20"/>
        </w:rPr>
        <w:t>…</w:t>
      </w:r>
    </w:p>
    <w:p w14:paraId="7D91525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B107FD0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3042EFF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28BBDB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Abstrak</w:t>
      </w:r>
      <w:proofErr w:type="spellEnd"/>
    </w:p>
    <w:p w14:paraId="25F9B720" w14:textId="77777777" w:rsidR="001929A7" w:rsidRDefault="001929A7" w:rsidP="00894F85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p w14:paraId="77F30F74" w14:textId="77777777" w:rsidR="001929A7" w:rsidRPr="000E6612" w:rsidRDefault="001929A7" w:rsidP="001929A7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berisi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ringkasan</w:t>
      </w:r>
      <w:proofErr w:type="spellEnd"/>
      <w:r w:rsidRPr="00AB1BE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latar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belakang</w:t>
      </w:r>
      <w:proofErr w:type="spellEnd"/>
      <w:r w:rsidRPr="00AB1BE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permasalahan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metode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hasil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AB1BE8">
        <w:rPr>
          <w:rFonts w:ascii="Arial" w:hAnsi="Arial" w:cs="Arial"/>
          <w:sz w:val="20"/>
          <w:szCs w:val="20"/>
        </w:rPr>
        <w:t>pembahasan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serta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simpulan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AB1BE8">
        <w:rPr>
          <w:rFonts w:ascii="Arial" w:hAnsi="Arial" w:cs="Arial"/>
          <w:sz w:val="20"/>
          <w:szCs w:val="20"/>
        </w:rPr>
        <w:t>berisi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intisari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karya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ilmiah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terdiri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sebagai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satu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alenia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menggunakan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format </w:t>
      </w:r>
      <w:proofErr w:type="spellStart"/>
      <w:r w:rsidRPr="00AB1BE8">
        <w:rPr>
          <w:rFonts w:ascii="Arial" w:hAnsi="Arial" w:cs="Arial"/>
          <w:sz w:val="20"/>
          <w:szCs w:val="20"/>
        </w:rPr>
        <w:t>satu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kolom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tanpa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tabel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dan </w:t>
      </w:r>
      <w:proofErr w:type="spellStart"/>
      <w:r w:rsidRPr="00AB1BE8">
        <w:rPr>
          <w:rFonts w:ascii="Arial" w:hAnsi="Arial" w:cs="Arial"/>
          <w:sz w:val="20"/>
          <w:szCs w:val="20"/>
        </w:rPr>
        <w:t>acuan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pustaka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secara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ringkas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Dimulai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dengan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judul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naskah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dengan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huruf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capital </w:t>
      </w:r>
      <w:proofErr w:type="spellStart"/>
      <w:r>
        <w:rPr>
          <w:rFonts w:ascii="Arial" w:hAnsi="Arial" w:cs="Arial"/>
          <w:sz w:val="20"/>
          <w:szCs w:val="20"/>
        </w:rPr>
        <w:t>disetiap</w:t>
      </w:r>
      <w:proofErr w:type="spellEnd"/>
      <w:r>
        <w:rPr>
          <w:rFonts w:ascii="Arial" w:hAnsi="Arial" w:cs="Arial"/>
          <w:sz w:val="20"/>
          <w:szCs w:val="20"/>
        </w:rPr>
        <w:t xml:space="preserve"> kata </w:t>
      </w:r>
      <w:r w:rsidRPr="00AB1BE8">
        <w:rPr>
          <w:rFonts w:ascii="Arial" w:hAnsi="Arial" w:cs="Arial"/>
          <w:sz w:val="20"/>
          <w:szCs w:val="20"/>
        </w:rPr>
        <w:t xml:space="preserve">dan </w:t>
      </w:r>
      <w:proofErr w:type="spellStart"/>
      <w:r w:rsidRPr="00AB1BE8">
        <w:rPr>
          <w:rFonts w:ascii="Arial" w:hAnsi="Arial" w:cs="Arial"/>
          <w:sz w:val="20"/>
          <w:szCs w:val="20"/>
        </w:rPr>
        <w:t>dicetak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tebal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Harus </w:t>
      </w:r>
      <w:proofErr w:type="spellStart"/>
      <w:r w:rsidRPr="00AB1BE8">
        <w:rPr>
          <w:rFonts w:ascii="Arial" w:hAnsi="Arial" w:cs="Arial"/>
          <w:sz w:val="20"/>
          <w:szCs w:val="20"/>
        </w:rPr>
        <w:t>dibuat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 dan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 </w:t>
      </w:r>
      <w:proofErr w:type="spellStart"/>
      <w:r w:rsidRPr="00AB1BE8">
        <w:rPr>
          <w:rFonts w:ascii="Arial" w:hAnsi="Arial" w:cs="Arial"/>
          <w:sz w:val="20"/>
          <w:szCs w:val="20"/>
        </w:rPr>
        <w:t>ditulis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terlebih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dahulu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B1BE8">
        <w:rPr>
          <w:rFonts w:ascii="Arial" w:hAnsi="Arial" w:cs="Arial"/>
          <w:sz w:val="20"/>
          <w:szCs w:val="20"/>
        </w:rPr>
        <w:t>lalu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diikuti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B1BE8">
        <w:rPr>
          <w:rFonts w:ascii="Arial" w:hAnsi="Arial" w:cs="Arial"/>
          <w:sz w:val="20"/>
          <w:szCs w:val="20"/>
        </w:rPr>
        <w:t>Abstrak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dalam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inggris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dibawah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1BE8">
        <w:rPr>
          <w:rFonts w:ascii="Arial" w:hAnsi="Arial" w:cs="Arial"/>
          <w:sz w:val="20"/>
          <w:szCs w:val="20"/>
        </w:rPr>
        <w:t>bahasa</w:t>
      </w:r>
      <w:proofErr w:type="spellEnd"/>
      <w:r w:rsidRPr="00AB1BE8">
        <w:rPr>
          <w:rFonts w:ascii="Arial" w:hAnsi="Arial" w:cs="Arial"/>
          <w:sz w:val="20"/>
          <w:szCs w:val="20"/>
        </w:rPr>
        <w:t xml:space="preserve"> Indonesia. </w:t>
      </w:r>
      <w:proofErr w:type="spellStart"/>
      <w:r w:rsidRPr="000E6612">
        <w:rPr>
          <w:rFonts w:ascii="Arial" w:hAnsi="Arial" w:cs="Arial"/>
          <w:sz w:val="20"/>
          <w:szCs w:val="20"/>
        </w:rPr>
        <w:t>Abstrak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harus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meringkas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konten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tidak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lebih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E6612">
        <w:rPr>
          <w:rFonts w:ascii="Arial" w:hAnsi="Arial" w:cs="Arial"/>
          <w:sz w:val="20"/>
          <w:szCs w:val="20"/>
        </w:rPr>
        <w:t>dari</w:t>
      </w:r>
      <w:proofErr w:type="spellEnd"/>
      <w:r w:rsidRPr="000E6612">
        <w:rPr>
          <w:rFonts w:ascii="Arial" w:hAnsi="Arial" w:cs="Arial"/>
          <w:sz w:val="20"/>
          <w:szCs w:val="20"/>
        </w:rPr>
        <w:t xml:space="preserve"> 250 kata.</w:t>
      </w:r>
    </w:p>
    <w:p w14:paraId="42A4C442" w14:textId="1E799B6B" w:rsidR="001929A7" w:rsidRDefault="001929A7" w:rsidP="001929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Kata </w:t>
      </w:r>
      <w:proofErr w:type="spellStart"/>
      <w:r>
        <w:rPr>
          <w:rFonts w:ascii="Arial" w:hAnsi="Arial" w:cs="Arial"/>
          <w:b/>
          <w:sz w:val="20"/>
          <w:szCs w:val="20"/>
        </w:rPr>
        <w:t>kunci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: Tidak </w:t>
      </w:r>
      <w:proofErr w:type="spellStart"/>
      <w:r>
        <w:rPr>
          <w:rFonts w:ascii="Arial" w:hAnsi="Arial" w:cs="Arial"/>
          <w:b/>
          <w:sz w:val="20"/>
          <w:szCs w:val="20"/>
        </w:rPr>
        <w:t>lebih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dari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5 kata </w:t>
      </w:r>
      <w:proofErr w:type="spellStart"/>
      <w:r>
        <w:rPr>
          <w:rFonts w:ascii="Arial" w:hAnsi="Arial" w:cs="Arial"/>
          <w:b/>
          <w:sz w:val="20"/>
          <w:szCs w:val="20"/>
        </w:rPr>
        <w:t>kunci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(</w:t>
      </w:r>
      <w:r>
        <w:rPr>
          <w:rFonts w:ascii="Arial" w:hAnsi="Arial" w:cs="Arial"/>
          <w:b/>
          <w:sz w:val="20"/>
          <w:szCs w:val="20"/>
        </w:rPr>
        <w:t>Cambria</w:t>
      </w:r>
      <w:r>
        <w:rPr>
          <w:rFonts w:ascii="Arial" w:hAnsi="Arial" w:cs="Arial"/>
          <w:b/>
          <w:sz w:val="20"/>
          <w:szCs w:val="20"/>
        </w:rPr>
        <w:t xml:space="preserve"> 10pt, Bold).</w:t>
      </w:r>
    </w:p>
    <w:p w14:paraId="460A0034" w14:textId="77777777" w:rsidR="001929A7" w:rsidRDefault="001929A7" w:rsidP="001929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8B697C5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5FE921FA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Abstract</w:t>
      </w:r>
    </w:p>
    <w:p w14:paraId="0DC9639E" w14:textId="77777777" w:rsidR="001929A7" w:rsidRDefault="001929A7" w:rsidP="001929A7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01FF582E" w14:textId="08E67523" w:rsidR="001929A7" w:rsidRPr="00A7609B" w:rsidRDefault="001929A7" w:rsidP="001929A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A7609B">
        <w:rPr>
          <w:rFonts w:ascii="Arial" w:hAnsi="Arial" w:cs="Arial"/>
          <w:i/>
          <w:sz w:val="20"/>
          <w:szCs w:val="20"/>
        </w:rPr>
        <w:t xml:space="preserve">Abstract should be written in Indonesia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ans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English. An abstract comes after an Indonesian abstract. The abstract is written with </w:t>
      </w:r>
      <w:r>
        <w:rPr>
          <w:rFonts w:ascii="Arial" w:hAnsi="Arial" w:cs="Arial"/>
          <w:i/>
          <w:sz w:val="20"/>
          <w:szCs w:val="20"/>
        </w:rPr>
        <w:t>Cambria</w:t>
      </w:r>
      <w:r w:rsidRPr="00A7609B">
        <w:rPr>
          <w:rFonts w:ascii="Arial" w:hAnsi="Arial" w:cs="Arial"/>
          <w:i/>
          <w:sz w:val="20"/>
          <w:szCs w:val="20"/>
        </w:rPr>
        <w:t xml:space="preserve"> font, </w:t>
      </w:r>
      <w:proofErr w:type="gramStart"/>
      <w:r w:rsidRPr="00A7609B">
        <w:rPr>
          <w:rFonts w:ascii="Arial" w:hAnsi="Arial" w:cs="Arial"/>
          <w:i/>
          <w:sz w:val="20"/>
          <w:szCs w:val="20"/>
        </w:rPr>
        <w:t>size</w:t>
      </w:r>
      <w:proofErr w:type="gramEnd"/>
      <w:r w:rsidRPr="00A7609B">
        <w:rPr>
          <w:rFonts w:ascii="Arial" w:hAnsi="Arial" w:cs="Arial"/>
          <w:i/>
          <w:sz w:val="20"/>
          <w:szCs w:val="20"/>
        </w:rPr>
        <w:t xml:space="preserve"> and single space.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Plase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translet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the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anstract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of manuscript written in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english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A7609B">
        <w:rPr>
          <w:rFonts w:ascii="Arial" w:hAnsi="Arial" w:cs="Arial"/>
          <w:i/>
          <w:sz w:val="20"/>
          <w:szCs w:val="20"/>
        </w:rPr>
        <w:t>asian</w:t>
      </w:r>
      <w:proofErr w:type="spellEnd"/>
      <w:r w:rsidRPr="00A7609B">
        <w:rPr>
          <w:rFonts w:ascii="Arial" w:hAnsi="Arial" w:cs="Arial"/>
          <w:i/>
          <w:sz w:val="20"/>
          <w:szCs w:val="20"/>
        </w:rPr>
        <w:t xml:space="preserve">. The abstract should summarize the content conferring the aim, method </w:t>
      </w:r>
      <w:proofErr w:type="gramStart"/>
      <w:r w:rsidRPr="00A7609B">
        <w:rPr>
          <w:rFonts w:ascii="Arial" w:hAnsi="Arial" w:cs="Arial"/>
          <w:i/>
          <w:sz w:val="20"/>
          <w:szCs w:val="20"/>
        </w:rPr>
        <w:t>and also</w:t>
      </w:r>
      <w:proofErr w:type="gramEnd"/>
      <w:r w:rsidRPr="00A7609B">
        <w:rPr>
          <w:rFonts w:ascii="Arial" w:hAnsi="Arial" w:cs="Arial"/>
          <w:i/>
          <w:sz w:val="20"/>
          <w:szCs w:val="20"/>
        </w:rPr>
        <w:t xml:space="preserve"> the result in no</w:t>
      </w:r>
      <w:r>
        <w:rPr>
          <w:rFonts w:ascii="Arial" w:hAnsi="Arial" w:cs="Arial"/>
          <w:i/>
          <w:sz w:val="20"/>
          <w:szCs w:val="20"/>
        </w:rPr>
        <w:t xml:space="preserve"> more than 250 words. (</w:t>
      </w:r>
      <w:r>
        <w:rPr>
          <w:rFonts w:ascii="Arial" w:hAnsi="Arial" w:cs="Arial"/>
          <w:i/>
          <w:sz w:val="20"/>
          <w:szCs w:val="20"/>
        </w:rPr>
        <w:t>Cambria</w:t>
      </w:r>
      <w:r w:rsidRPr="00A7609B">
        <w:rPr>
          <w:rFonts w:ascii="Arial" w:hAnsi="Arial" w:cs="Arial"/>
          <w:i/>
          <w:sz w:val="20"/>
          <w:szCs w:val="20"/>
        </w:rPr>
        <w:t xml:space="preserve"> 10pt</w:t>
      </w:r>
      <w:r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i/>
          <w:sz w:val="20"/>
          <w:szCs w:val="20"/>
        </w:rPr>
        <w:t>spasi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i/>
          <w:sz w:val="20"/>
          <w:szCs w:val="20"/>
        </w:rPr>
        <w:t>1,italic</w:t>
      </w:r>
      <w:proofErr w:type="gramEnd"/>
      <w:r w:rsidRPr="00A7609B">
        <w:rPr>
          <w:rFonts w:ascii="Arial" w:hAnsi="Arial" w:cs="Arial"/>
          <w:i/>
          <w:sz w:val="20"/>
          <w:szCs w:val="20"/>
        </w:rPr>
        <w:t>).</w:t>
      </w:r>
    </w:p>
    <w:p w14:paraId="3BE67D88" w14:textId="77777777" w:rsidR="001929A7" w:rsidRDefault="001929A7" w:rsidP="001929A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6A9351" w14:textId="75D38593" w:rsidR="001929A7" w:rsidRPr="00A7609B" w:rsidRDefault="001929A7" w:rsidP="001929A7">
      <w:pPr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7609B">
        <w:rPr>
          <w:rFonts w:ascii="Arial" w:hAnsi="Arial" w:cs="Arial"/>
          <w:b/>
          <w:i/>
          <w:sz w:val="20"/>
          <w:szCs w:val="20"/>
        </w:rPr>
        <w:t>K</w:t>
      </w:r>
      <w:r>
        <w:rPr>
          <w:rFonts w:ascii="Arial" w:hAnsi="Arial" w:cs="Arial"/>
          <w:b/>
          <w:i/>
          <w:sz w:val="20"/>
          <w:szCs w:val="20"/>
        </w:rPr>
        <w:t xml:space="preserve">eyword: No more than 5 </w:t>
      </w:r>
      <w:proofErr w:type="gramStart"/>
      <w:r>
        <w:rPr>
          <w:rFonts w:ascii="Arial" w:hAnsi="Arial" w:cs="Arial"/>
          <w:b/>
          <w:i/>
          <w:sz w:val="20"/>
          <w:szCs w:val="20"/>
        </w:rPr>
        <w:t>keyword</w:t>
      </w:r>
      <w:proofErr w:type="gramEnd"/>
      <w:r>
        <w:rPr>
          <w:rFonts w:ascii="Arial" w:hAnsi="Arial" w:cs="Arial"/>
          <w:b/>
          <w:i/>
          <w:sz w:val="20"/>
          <w:szCs w:val="20"/>
        </w:rPr>
        <w:t xml:space="preserve"> (</w:t>
      </w:r>
      <w:r>
        <w:rPr>
          <w:rFonts w:ascii="Arial" w:hAnsi="Arial" w:cs="Arial"/>
          <w:b/>
          <w:i/>
          <w:sz w:val="20"/>
          <w:szCs w:val="20"/>
        </w:rPr>
        <w:t>Cambria</w:t>
      </w:r>
      <w:r w:rsidRPr="00A7609B">
        <w:rPr>
          <w:rFonts w:ascii="Arial" w:hAnsi="Arial" w:cs="Arial"/>
          <w:b/>
          <w:i/>
          <w:sz w:val="20"/>
          <w:szCs w:val="20"/>
        </w:rPr>
        <w:t xml:space="preserve"> 10</w:t>
      </w:r>
      <w:r>
        <w:rPr>
          <w:rFonts w:ascii="Arial" w:hAnsi="Arial" w:cs="Arial"/>
          <w:b/>
          <w:i/>
          <w:sz w:val="20"/>
          <w:szCs w:val="20"/>
        </w:rPr>
        <w:t>pt, Bold, Italic</w:t>
      </w:r>
      <w:r w:rsidRPr="00A7609B">
        <w:rPr>
          <w:rFonts w:ascii="Arial" w:hAnsi="Arial" w:cs="Arial"/>
          <w:b/>
          <w:i/>
          <w:sz w:val="20"/>
          <w:szCs w:val="20"/>
        </w:rPr>
        <w:t>).</w:t>
      </w:r>
    </w:p>
    <w:p w14:paraId="57A24ACA" w14:textId="77777777" w:rsidR="001929A7" w:rsidRDefault="001929A7" w:rsidP="001929A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1C0259" w14:textId="77777777" w:rsidR="001929A7" w:rsidRDefault="001929A7" w:rsidP="001929A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1AEBA35" w14:textId="77777777" w:rsidR="00DE1C6C" w:rsidRDefault="00DE1C6C"/>
    <w:sectPr w:rsidR="00DE1C6C" w:rsidSect="00FD746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EA729" w14:textId="77777777" w:rsidR="00FC53DE" w:rsidRDefault="00FC53DE" w:rsidP="001929A7">
      <w:pPr>
        <w:spacing w:after="0" w:line="240" w:lineRule="auto"/>
      </w:pPr>
      <w:r>
        <w:separator/>
      </w:r>
    </w:p>
  </w:endnote>
  <w:endnote w:type="continuationSeparator" w:id="0">
    <w:p w14:paraId="5AD81322" w14:textId="77777777" w:rsidR="00FC53DE" w:rsidRDefault="00FC53DE" w:rsidP="0019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113317"/>
      <w:docPartObj>
        <w:docPartGallery w:val="Page Numbers (Bottom of Page)"/>
        <w:docPartUnique/>
      </w:docPartObj>
    </w:sdtPr>
    <w:sdtEndPr/>
    <w:sdtContent>
      <w:p w14:paraId="345306D6" w14:textId="77777777" w:rsidR="00592B47" w:rsidRDefault="00FC53DE" w:rsidP="0020070C">
        <w:pPr>
          <w:pBdr>
            <w:top w:val="single" w:sz="4" w:space="1" w:color="D9D9D9" w:themeColor="background1" w:themeShade="D9"/>
          </w:pBdr>
          <w:tabs>
            <w:tab w:val="center" w:pos="3828"/>
            <w:tab w:val="right" w:pos="9072"/>
          </w:tabs>
        </w:pPr>
        <w:r w:rsidRPr="0020070C">
          <w:fldChar w:fldCharType="begin"/>
        </w:r>
        <w:r>
          <w:instrText xml:space="preserve"> PAGE   \* MERGEFORMAT </w:instrText>
        </w:r>
        <w:r w:rsidRPr="0020070C">
          <w:fldChar w:fldCharType="separate"/>
        </w:r>
        <w:r>
          <w:rPr>
            <w:noProof/>
          </w:rPr>
          <w:t>2</w:t>
        </w:r>
        <w:r w:rsidRPr="0020070C">
          <w:fldChar w:fldCharType="end"/>
        </w:r>
        <w:r w:rsidRPr="0020070C">
          <w:t xml:space="preserve"> | </w:t>
        </w:r>
        <w:sdt>
          <w:sdtPr>
            <w:rPr>
              <w:rFonts w:asciiTheme="majorHAnsi" w:hAnsiTheme="majorHAnsi"/>
              <w:i/>
              <w:sz w:val="16"/>
            </w:rPr>
            <w:id w:val="1270438642"/>
            <w:docPartObj>
              <w:docPartGallery w:val="Page Numbers (Bottom of Page)"/>
              <w:docPartUnique/>
            </w:docPartObj>
          </w:sdtPr>
          <w:sdtEndPr>
            <w:rPr>
              <w:rFonts w:asciiTheme="minorHAnsi" w:hAnsiTheme="minorHAnsi"/>
              <w:i w:val="0"/>
              <w:sz w:val="22"/>
            </w:rPr>
          </w:sdtEndPr>
          <w:sdtContent>
            <w:r w:rsidRPr="0020070C">
              <w:rPr>
                <w:rFonts w:asciiTheme="majorHAnsi" w:hAnsiTheme="majorHAnsi"/>
                <w:i/>
                <w:sz w:val="16"/>
              </w:rPr>
              <w:t xml:space="preserve">Volume </w:t>
            </w:r>
            <w:r>
              <w:rPr>
                <w:rFonts w:asciiTheme="majorHAnsi" w:hAnsiTheme="majorHAnsi"/>
                <w:i/>
                <w:sz w:val="16"/>
              </w:rPr>
              <w:t>1</w:t>
            </w:r>
            <w:r w:rsidRPr="0020070C">
              <w:rPr>
                <w:rFonts w:asciiTheme="majorHAnsi" w:hAnsiTheme="majorHAnsi"/>
                <w:i/>
                <w:sz w:val="16"/>
              </w:rPr>
              <w:t xml:space="preserve">, Number 1, </w:t>
            </w:r>
            <w:r>
              <w:rPr>
                <w:rFonts w:asciiTheme="majorHAnsi" w:hAnsiTheme="majorHAnsi"/>
                <w:i/>
                <w:sz w:val="16"/>
              </w:rPr>
              <w:t>………...</w:t>
            </w:r>
            <w:r w:rsidRPr="0020070C">
              <w:rPr>
                <w:rFonts w:asciiTheme="majorHAnsi" w:hAnsiTheme="majorHAnsi"/>
                <w:i/>
                <w:sz w:val="16"/>
              </w:rPr>
              <w:t>2018</w:t>
            </w:r>
            <w:r w:rsidRPr="0020070C">
              <w:t xml:space="preserve"> </w:t>
            </w:r>
          </w:sdtContent>
        </w:sdt>
        <w:r>
          <w:tab/>
        </w:r>
        <w:r>
          <w:tab/>
        </w:r>
        <w:r w:rsidRPr="002A0FDA">
          <w:rPr>
            <w:b/>
            <w:i/>
            <w:sz w:val="20"/>
            <w:lang w:val="en-GB"/>
          </w:rPr>
          <w:t>Progress Conference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5CF0" w14:textId="77777777" w:rsidR="00592B47" w:rsidRPr="00B70E7A" w:rsidRDefault="00FC53DE" w:rsidP="0020070C">
    <w:pPr>
      <w:pBdr>
        <w:top w:val="single" w:sz="4" w:space="1" w:color="D9D9D9" w:themeColor="background1" w:themeShade="D9"/>
      </w:pBdr>
      <w:tabs>
        <w:tab w:val="right" w:pos="9072"/>
      </w:tabs>
      <w:rPr>
        <w:i/>
      </w:rPr>
    </w:pPr>
    <w:r w:rsidRPr="002A0FDA">
      <w:rPr>
        <w:b/>
        <w:i/>
        <w:sz w:val="20"/>
        <w:lang w:val="en-GB"/>
      </w:rPr>
      <w:t xml:space="preserve">Progress </w:t>
    </w:r>
    <w:r w:rsidRPr="002A0FDA">
      <w:rPr>
        <w:b/>
        <w:i/>
        <w:sz w:val="20"/>
        <w:lang w:val="en-GB"/>
      </w:rPr>
      <w:t>Conference</w:t>
    </w:r>
    <w:r>
      <w:rPr>
        <w:i/>
        <w:sz w:val="20"/>
      </w:rPr>
      <w:tab/>
    </w:r>
    <w:sdt>
      <w:sdtPr>
        <w:rPr>
          <w:rFonts w:asciiTheme="majorHAnsi" w:hAnsiTheme="majorHAnsi"/>
          <w:sz w:val="18"/>
        </w:rPr>
        <w:id w:val="-1218277139"/>
        <w:docPartObj>
          <w:docPartGallery w:val="Page Numbers (Bottom of Page)"/>
          <w:docPartUnique/>
        </w:docPartObj>
      </w:sdtPr>
      <w:sdtEndPr/>
      <w:sdtContent>
        <w:r w:rsidRPr="00B70E7A">
          <w:rPr>
            <w:rFonts w:asciiTheme="majorHAnsi" w:hAnsiTheme="majorHAnsi"/>
            <w:i/>
            <w:sz w:val="16"/>
          </w:rPr>
          <w:t>V</w:t>
        </w:r>
        <w:r>
          <w:rPr>
            <w:rFonts w:asciiTheme="majorHAnsi" w:hAnsiTheme="majorHAnsi"/>
            <w:i/>
            <w:sz w:val="16"/>
          </w:rPr>
          <w:t xml:space="preserve">olume </w:t>
        </w:r>
        <w:r>
          <w:rPr>
            <w:rFonts w:asciiTheme="majorHAnsi" w:hAnsiTheme="majorHAnsi"/>
            <w:i/>
            <w:sz w:val="16"/>
          </w:rPr>
          <w:t>1</w:t>
        </w:r>
        <w:r>
          <w:rPr>
            <w:rFonts w:asciiTheme="majorHAnsi" w:hAnsiTheme="majorHAnsi"/>
            <w:i/>
            <w:sz w:val="16"/>
          </w:rPr>
          <w:t>, Number 1</w:t>
        </w:r>
        <w:r w:rsidRPr="00B70E7A">
          <w:rPr>
            <w:rFonts w:asciiTheme="majorHAnsi" w:hAnsiTheme="majorHAnsi"/>
            <w:i/>
            <w:sz w:val="16"/>
          </w:rPr>
          <w:t xml:space="preserve">, </w:t>
        </w:r>
        <w:r>
          <w:rPr>
            <w:rFonts w:asciiTheme="majorHAnsi" w:hAnsiTheme="majorHAnsi"/>
            <w:i/>
            <w:sz w:val="16"/>
          </w:rPr>
          <w:t>……………</w:t>
        </w:r>
        <w:r w:rsidRPr="00B70E7A">
          <w:rPr>
            <w:rFonts w:asciiTheme="majorHAnsi" w:hAnsiTheme="majorHAnsi"/>
            <w:i/>
            <w:sz w:val="16"/>
          </w:rPr>
          <w:t>2018</w:t>
        </w:r>
        <w:r w:rsidRPr="00B70E7A">
          <w:rPr>
            <w:rFonts w:asciiTheme="majorHAnsi" w:hAnsiTheme="majorHAnsi"/>
            <w:sz w:val="18"/>
          </w:rPr>
          <w:t xml:space="preserve"> </w:t>
        </w:r>
      </w:sdtContent>
    </w:sdt>
    <w:r>
      <w:t xml:space="preserve">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EE370E1" w14:textId="77777777" w:rsidR="00592B47" w:rsidRDefault="00FC53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A81A" w14:textId="77777777" w:rsidR="00FC53DE" w:rsidRDefault="00FC53DE" w:rsidP="001929A7">
      <w:pPr>
        <w:spacing w:after="0" w:line="240" w:lineRule="auto"/>
      </w:pPr>
      <w:r>
        <w:separator/>
      </w:r>
    </w:p>
  </w:footnote>
  <w:footnote w:type="continuationSeparator" w:id="0">
    <w:p w14:paraId="50764C5C" w14:textId="77777777" w:rsidR="00FC53DE" w:rsidRDefault="00FC53DE" w:rsidP="00192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D771" w14:textId="77777777" w:rsidR="002A0FDA" w:rsidRDefault="00FC53DE" w:rsidP="002A0FDA">
    <w:pPr>
      <w:pStyle w:val="Header"/>
      <w:tabs>
        <w:tab w:val="clear" w:pos="4513"/>
        <w:tab w:val="clear" w:pos="9026"/>
        <w:tab w:val="left" w:pos="225"/>
        <w:tab w:val="right" w:pos="9072"/>
      </w:tabs>
    </w:pPr>
    <w:r w:rsidRPr="00345E46">
      <w:rPr>
        <w:noProof/>
        <w:lang w:val="id-ID" w:eastAsia="id-ID"/>
      </w:rPr>
      <w:drawing>
        <wp:anchor distT="0" distB="0" distL="114300" distR="114300" simplePos="0" relativeHeight="251655680" behindDoc="1" locked="0" layoutInCell="1" allowOverlap="1" wp14:anchorId="1BDFBE95" wp14:editId="719F1AF0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1485900" cy="485775"/>
          <wp:effectExtent l="0" t="0" r="0" b="9525"/>
          <wp:wrapNone/>
          <wp:docPr id="2" name="Picture 2" descr="Page Head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 Header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313DE1">
      <w:rPr>
        <w:sz w:val="18"/>
        <w:szCs w:val="18"/>
      </w:rPr>
      <w:t>E-</w:t>
    </w:r>
    <w:proofErr w:type="gramStart"/>
    <w:r w:rsidRPr="00313DE1">
      <w:rPr>
        <w:sz w:val="18"/>
        <w:szCs w:val="18"/>
      </w:rPr>
      <w:t>ISSN :</w:t>
    </w:r>
    <w:proofErr w:type="gramEnd"/>
    <w:r w:rsidRPr="00313DE1">
      <w:rPr>
        <w:sz w:val="18"/>
        <w:szCs w:val="18"/>
      </w:rPr>
      <w:t xml:space="preserve"> ……………, P-ISSN : ……………</w:t>
    </w:r>
  </w:p>
  <w:p w14:paraId="5D5FCBFC" w14:textId="77777777" w:rsidR="002A0FDA" w:rsidRPr="0040427D" w:rsidRDefault="00FC53DE" w:rsidP="002A0FDA">
    <w:pPr>
      <w:pStyle w:val="Header"/>
      <w:tabs>
        <w:tab w:val="clear" w:pos="4513"/>
        <w:tab w:val="clear" w:pos="9026"/>
        <w:tab w:val="right" w:pos="9072"/>
      </w:tabs>
      <w:rPr>
        <w:sz w:val="18"/>
      </w:rPr>
    </w:pPr>
    <w:r>
      <w:tab/>
    </w:r>
    <w:r w:rsidRPr="0040427D">
      <w:rPr>
        <w:sz w:val="18"/>
      </w:rPr>
      <w:t>Available online at:</w:t>
    </w:r>
  </w:p>
  <w:p w14:paraId="3F217CC1" w14:textId="77777777" w:rsidR="00592B47" w:rsidRPr="002A0FDA" w:rsidRDefault="00FC53DE" w:rsidP="002A0FDA">
    <w:pPr>
      <w:pStyle w:val="Header"/>
      <w:jc w:val="right"/>
    </w:pPr>
    <w:r w:rsidRPr="0040427D">
      <w:rPr>
        <w:sz w:val="18"/>
      </w:rPr>
      <w:tab/>
    </w:r>
    <w:hyperlink r:id="rId2" w:history="1">
      <w:r w:rsidRPr="00385B8D">
        <w:rPr>
          <w:rStyle w:val="Hyperlink"/>
          <w:sz w:val="18"/>
        </w:rPr>
        <w:t>http://proceedings.stiewidyagamalumajang.ac.id/index.php/progress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34BDC" w14:textId="05B9F867" w:rsidR="00F34793" w:rsidRDefault="00F34793" w:rsidP="00F34793">
    <w:pPr>
      <w:pStyle w:val="Header"/>
      <w:ind w:left="1701"/>
      <w:rPr>
        <w:rFonts w:ascii="Cambria" w:hAnsi="Cambria"/>
        <w:b/>
        <w:bCs/>
        <w:sz w:val="18"/>
        <w:szCs w:val="18"/>
        <w:lang w:val="af-ZA"/>
      </w:rPr>
    </w:pPr>
    <w:r w:rsidRPr="00934570">
      <w:rPr>
        <w:rFonts w:ascii="Cambria" w:hAnsi="Cambria"/>
        <w:noProof/>
        <w:sz w:val="24"/>
        <w:szCs w:val="24"/>
      </w:rPr>
      <w:drawing>
        <wp:anchor distT="0" distB="0" distL="114300" distR="114300" simplePos="0" relativeHeight="251665920" behindDoc="0" locked="0" layoutInCell="1" allowOverlap="1" wp14:anchorId="734AD227" wp14:editId="67F33916">
          <wp:simplePos x="0" y="0"/>
          <wp:positionH relativeFrom="column">
            <wp:posOffset>0</wp:posOffset>
          </wp:positionH>
          <wp:positionV relativeFrom="paragraph">
            <wp:posOffset>-118110</wp:posOffset>
          </wp:positionV>
          <wp:extent cx="1021715" cy="678815"/>
          <wp:effectExtent l="0" t="0" r="0" b="0"/>
          <wp:wrapNone/>
          <wp:docPr id="15" name="Picture 15" descr="A logo with a statue and a build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logo with a statue and a build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678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31D536" w14:textId="65A4FE3B" w:rsidR="00F34793" w:rsidRDefault="00F34793" w:rsidP="00F34793">
    <w:pPr>
      <w:pStyle w:val="Header"/>
      <w:ind w:left="1701"/>
    </w:pPr>
    <w:r w:rsidRPr="00934570">
      <w:rPr>
        <w:rFonts w:ascii="Cambria" w:hAnsi="Cambria"/>
        <w:b/>
        <w:bCs/>
        <w:sz w:val="18"/>
        <w:szCs w:val="18"/>
        <w:lang w:val="af-ZA"/>
      </w:rPr>
      <w:t>International Conference and Symposium on Applied Buddhism and Buddhayana Spirit Movement (ISAMBUDDHA)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9A7"/>
    <w:rsid w:val="001929A7"/>
    <w:rsid w:val="00192ACF"/>
    <w:rsid w:val="003F0850"/>
    <w:rsid w:val="00425C70"/>
    <w:rsid w:val="00485FF4"/>
    <w:rsid w:val="00527FC6"/>
    <w:rsid w:val="00556D12"/>
    <w:rsid w:val="00571340"/>
    <w:rsid w:val="005C1413"/>
    <w:rsid w:val="00665C67"/>
    <w:rsid w:val="00765DC0"/>
    <w:rsid w:val="00874184"/>
    <w:rsid w:val="00894F85"/>
    <w:rsid w:val="008C4806"/>
    <w:rsid w:val="00944958"/>
    <w:rsid w:val="00A36EC6"/>
    <w:rsid w:val="00B4318F"/>
    <w:rsid w:val="00BD0FB9"/>
    <w:rsid w:val="00BE3E61"/>
    <w:rsid w:val="00D25E7E"/>
    <w:rsid w:val="00D42A2F"/>
    <w:rsid w:val="00DD3C27"/>
    <w:rsid w:val="00DD545B"/>
    <w:rsid w:val="00DE1C6C"/>
    <w:rsid w:val="00E40549"/>
    <w:rsid w:val="00EE6D77"/>
    <w:rsid w:val="00F32FD4"/>
    <w:rsid w:val="00F34793"/>
    <w:rsid w:val="00F86CE1"/>
    <w:rsid w:val="00FC53DE"/>
    <w:rsid w:val="00FF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B4E3"/>
  <w15:chartTrackingRefBased/>
  <w15:docId w15:val="{1F03588C-59E9-4322-9E46-F1825C4C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9A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D3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d1">
    <w:name w:val="hed 1"/>
    <w:basedOn w:val="Heading1"/>
    <w:qFormat/>
    <w:rsid w:val="00DD3C27"/>
    <w:pPr>
      <w:keepNext w:val="0"/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D3C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192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9A7"/>
  </w:style>
  <w:style w:type="character" w:styleId="Hyperlink">
    <w:name w:val="Hyperlink"/>
    <w:basedOn w:val="DefaultParagraphFont"/>
    <w:uiPriority w:val="99"/>
    <w:unhideWhenUsed/>
    <w:rsid w:val="001929A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92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orcid.org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orcid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roceedings.stiewidyagamalumajang.ac.id/index.php/progress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susanto dimeja</dc:creator>
  <cp:keywords/>
  <dc:description/>
  <cp:lastModifiedBy>susanto dimeja</cp:lastModifiedBy>
  <cp:revision>4</cp:revision>
  <dcterms:created xsi:type="dcterms:W3CDTF">2026-07-25T03:12:00Z</dcterms:created>
  <dcterms:modified xsi:type="dcterms:W3CDTF">2026-07-25T03:22:00Z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1a96c570-80d6-4b5c-9904-1fb5518303d5</vt:lpwstr>
  </property>
</Properties>
</file>